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07" w:rsidRPr="00160E06" w:rsidRDefault="00996207" w:rsidP="00130C4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ru-MD"/>
        </w:rPr>
      </w:pPr>
      <w:r w:rsidRPr="00160E06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023B3302" wp14:editId="34207E70">
            <wp:extent cx="1950684" cy="879475"/>
            <wp:effectExtent l="0" t="0" r="0" b="0"/>
            <wp:docPr id="1045164889" name="Picture 1" descr="A logo with a circle and a circle with a circle and a circle with a circle and a circle with a circle with a circle and a circle with a circle with a circle with a circle wi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64889" name="Picture 1" descr="A logo with a circle and a circle with a circle and a circle with a circle and a circle with a circle with a circle and a circle with a circle with a circle with a circle wit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89" cy="8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207" w:rsidRPr="00160E06" w:rsidRDefault="00B8502A" w:rsidP="00130C4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ru-MD"/>
        </w:rPr>
      </w:pPr>
      <w:r w:rsidRPr="00160E06">
        <w:rPr>
          <w:rFonts w:ascii="Arial" w:hAnsi="Arial" w:cs="Arial"/>
          <w:b/>
          <w:bCs/>
          <w:sz w:val="24"/>
          <w:szCs w:val="24"/>
          <w:lang w:val="ru-MD"/>
        </w:rPr>
        <w:t>Семь стажеров ООН, представителей маргинализированных групп, успешно завершили Программу Стажировок</w:t>
      </w:r>
    </w:p>
    <w:p w:rsidR="00996207" w:rsidRPr="00160E06" w:rsidRDefault="00996207" w:rsidP="00130C4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ru-MD"/>
        </w:rPr>
      </w:pPr>
    </w:p>
    <w:p w:rsidR="00996207" w:rsidRPr="00160E06" w:rsidRDefault="00B8502A" w:rsidP="00C06F0F">
      <w:pPr>
        <w:spacing w:line="240" w:lineRule="auto"/>
        <w:jc w:val="both"/>
        <w:rPr>
          <w:rFonts w:ascii="Arial" w:hAnsi="Arial" w:cs="Arial"/>
          <w:sz w:val="24"/>
          <w:szCs w:val="24"/>
          <w:lang w:val="ru-MD"/>
        </w:rPr>
      </w:pPr>
      <w:r w:rsidRPr="00160E06">
        <w:rPr>
          <w:rFonts w:ascii="Arial" w:hAnsi="Arial" w:cs="Arial"/>
          <w:b/>
          <w:sz w:val="24"/>
          <w:szCs w:val="24"/>
          <w:lang w:val="ru-MD"/>
        </w:rPr>
        <w:t xml:space="preserve">КИШИНЕВ. </w:t>
      </w:r>
      <w:r w:rsidR="00996207" w:rsidRPr="00160E06">
        <w:rPr>
          <w:rFonts w:ascii="Arial" w:hAnsi="Arial" w:cs="Arial"/>
          <w:b/>
          <w:sz w:val="24"/>
          <w:szCs w:val="24"/>
          <w:lang w:val="ru-MD"/>
        </w:rPr>
        <w:t>13</w:t>
      </w:r>
      <w:r w:rsidRPr="00160E06">
        <w:rPr>
          <w:rFonts w:ascii="Arial" w:hAnsi="Arial" w:cs="Arial"/>
          <w:b/>
          <w:sz w:val="24"/>
          <w:szCs w:val="24"/>
          <w:lang w:val="ru-MD"/>
        </w:rPr>
        <w:t xml:space="preserve"> февраля</w:t>
      </w:r>
      <w:r w:rsidR="00996207" w:rsidRPr="00160E06">
        <w:rPr>
          <w:rFonts w:ascii="Arial" w:hAnsi="Arial" w:cs="Arial"/>
          <w:b/>
          <w:sz w:val="24"/>
          <w:szCs w:val="24"/>
          <w:lang w:val="ru-MD"/>
        </w:rPr>
        <w:t>, 2024</w:t>
      </w:r>
      <w:r w:rsidRPr="00160E06">
        <w:rPr>
          <w:rFonts w:ascii="Arial" w:hAnsi="Arial" w:cs="Arial"/>
          <w:b/>
          <w:sz w:val="24"/>
          <w:szCs w:val="24"/>
          <w:lang w:val="ru-MD"/>
        </w:rPr>
        <w:t xml:space="preserve"> года</w:t>
      </w:r>
      <w:r w:rsidRPr="00160E06">
        <w:rPr>
          <w:rFonts w:ascii="Arial" w:hAnsi="Arial" w:cs="Arial"/>
          <w:sz w:val="24"/>
          <w:szCs w:val="24"/>
          <w:lang w:val="ru-MD"/>
        </w:rPr>
        <w:t xml:space="preserve">. 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Семь молодых женщин, мужчин и лиц различной гендерной идентичности, принадлежащих к маргинализированным группам, получили дипломы об успешном завершении стажировки в рамках пятой программы стажировок ООН в Молдове. Стажеры п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рошли четырехмесячную практику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 в 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различных агентствах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 Организации Объединенных Наций. В программе приняли участие УВКПЧ, ПРООН, ЮНИСЕФ, УВКБ ООН, ЮНФПА и структура «ООН-женщины».</w:t>
      </w:r>
    </w:p>
    <w:p w:rsidR="00160E06" w:rsidRDefault="00160E06" w:rsidP="0016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</w:pPr>
      <w:r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«</w:t>
      </w:r>
      <w:r w:rsidR="003623C5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Эта инициатива действительно отражает нашу коллективную приверженность принципам равенства, разнообразия, инклюзивности и обеспечения того, чтобы каждый голос был услышан. Скоро мы будем отмечать Международный день родного языка, который также является днем ​​празднования разнообра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 xml:space="preserve">зия, и </w:t>
      </w:r>
      <w:r w:rsidR="003623C5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я подчеркнул с самого начала: мы все общаемся по-разному, на разных языках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, но в то же время, у нас, у всех, общие интересы и цели</w:t>
      </w:r>
      <w:r w:rsidR="003623C5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. Я думаю, без сомнения, сила ООН заключается в ценности людей, которые работают в ООН, и, вы знаете, мы очень горд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имся тем, что вы становитесь частью этой большой семьи</w:t>
      </w:r>
      <w:r w:rsidR="003623C5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. Итак, теперь вы присоединяетесь к 50 бывшим стажерам ООН, и я надеюсь, что эта семья выпускников будет продолжать расти и поддерживать связь друг с другом, поскольку это очень ценный ресурс, который можно использовать в любое время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 xml:space="preserve">». – Отметил </w:t>
      </w:r>
      <w:r w:rsidR="003623C5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Саймон Спрингетт, Постоянный координатор ООН в Молдове.</w:t>
      </w:r>
    </w:p>
    <w:p w:rsidR="00160E06" w:rsidRPr="00160E06" w:rsidRDefault="00160E06" w:rsidP="0016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</w:pPr>
    </w:p>
    <w:p w:rsidR="00996207" w:rsidRDefault="00213BC9" w:rsidP="00C0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</w:pP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З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апущенная в марте 2016 года, 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Программа стажировок ООН в Молдове, 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направлена ​​на то, чтобы донести идею недискри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минации а так же, поддержку интеграции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 людей, принадлежащих</w:t>
      </w:r>
      <w:r w:rsidR="00130C42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 к маргинализированным группам. 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Люди из маргинализированных групп по-прежнему часто сталкиваются с дискриминацией во многих областях и имеют меньше возможностей равного участия в процессах принятия решений, </w:t>
      </w:r>
      <w:r w:rsidR="00130C42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в доступе к качественному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 </w:t>
      </w:r>
      <w:r w:rsidR="00130C42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образованию, трудоустройству и профессиональному развитию</w:t>
      </w:r>
      <w:r w:rsidR="00996207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.</w:t>
      </w:r>
    </w:p>
    <w:p w:rsidR="00160E06" w:rsidRPr="00160E06" w:rsidRDefault="00160E06" w:rsidP="00C0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</w:pPr>
    </w:p>
    <w:p w:rsidR="00130C42" w:rsidRPr="00160E06" w:rsidRDefault="00160E06" w:rsidP="0016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«Взаимодействие с Андреей, стажером</w:t>
      </w:r>
      <w:r w:rsidR="00605DBD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 xml:space="preserve"> ЮНФПА, было полезным как для нее, так и для всей команды. Мы восхищаемся настойчивостью и ответственностью, с которыми она участвовала в наших программах. Андреа привнесла в команду свежий взгляд и на своем собственном примере продемонстрировала, что разнообразие рабочих мест повышает производительность и мотивацию каждого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»</w:t>
      </w:r>
      <w:r w:rsidR="00605DBD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.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 xml:space="preserve"> – Сказала Алена Кристей, Аналитик Программы по Населению и Развитию, ЮНФПА.</w:t>
      </w:r>
    </w:p>
    <w:p w:rsidR="00996207" w:rsidRPr="00160E06" w:rsidRDefault="00996207" w:rsidP="00C0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</w:pP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lastRenderedPageBreak/>
        <w:t>На протяжении всей программы стажировки стажеры не только могли работать над своими соответствующими заданиями, но и могли участвовать в широком спектре тренин</w:t>
      </w:r>
      <w:r w:rsidR="00130C42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гов по правам человека, 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мероприятиях</w:t>
      </w:r>
      <w:r w:rsidR="00130C42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 по нетворкингу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 и ви</w:t>
      </w:r>
      <w:r w:rsidR="00130C42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зитах открытых дверей у партнеров ООН (Совет по Равенству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, Офис народного адвоката, Ге</w:t>
      </w:r>
      <w:r w:rsidR="00130C42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неральная Миграционная И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нспекция).</w:t>
      </w:r>
    </w:p>
    <w:p w:rsidR="00C06F0F" w:rsidRPr="00160E06" w:rsidRDefault="00C06F0F" w:rsidP="00C0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</w:pPr>
    </w:p>
    <w:p w:rsidR="00C06F0F" w:rsidRPr="00160E06" w:rsidRDefault="00160E06" w:rsidP="0033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«Я очень благодарен</w:t>
      </w:r>
      <w:r w:rsidR="00336FF2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 xml:space="preserve">, что в рамках этой программы меня приняли 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таким, какой</w:t>
      </w:r>
      <w:r w:rsidR="00336FF2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 xml:space="preserve"> я есть... Хочу выразить искреннюю благодарность наставникам и команде, которая направляла меня на прот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яжении этих 4 месяцев, я ощущал</w:t>
      </w:r>
      <w:r w:rsidR="00336FF2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 xml:space="preserve"> многообразие как в людях, так и в разных мнения</w:t>
      </w:r>
      <w:r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х</w:t>
      </w:r>
      <w:r w:rsidR="00336FF2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, которые, однако, всегда учитывались. Точно так же мне было важно понять, каким другие люди хотели бы видеть мир. Я благодарен за все и каждый момент, который мы пров</w:t>
      </w:r>
      <w:r w:rsidR="005F5C6F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 xml:space="preserve">ели вместе». -  Сказал </w:t>
      </w:r>
      <w:r w:rsidR="00336FF2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Юлиан П</w:t>
      </w:r>
      <w:r w:rsidR="005F5C6F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ынтя, стажер Управления ООН по П</w:t>
      </w:r>
      <w:r w:rsidR="00336FF2" w:rsidRPr="00160E06">
        <w:rPr>
          <w:rFonts w:ascii="Arial" w:eastAsia="Times New Roman" w:hAnsi="Arial" w:cs="Arial"/>
          <w:kern w:val="0"/>
          <w:sz w:val="24"/>
          <w:szCs w:val="24"/>
          <w:lang w:val="ru-RU" w:eastAsia="en-GB"/>
          <w14:ligatures w14:val="none"/>
        </w:rPr>
        <w:t>равам человека в Молдове.</w:t>
      </w:r>
    </w:p>
    <w:p w:rsidR="00130C42" w:rsidRPr="00160E06" w:rsidRDefault="00130C42" w:rsidP="0033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</w:pPr>
    </w:p>
    <w:p w:rsidR="00996207" w:rsidRPr="00160E06" w:rsidRDefault="00996207" w:rsidP="00C0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</w:pPr>
      <w:bookmarkStart w:id="0" w:name="_GoBack"/>
      <w:bookmarkEnd w:id="0"/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Программа стажировок ООН в Молдове также служит мотивацией для других организаций, учреждений и частного сектора в Молдове последовать примеру ООН и предоставить больше возможностей для трудоустройства лицам из маргинализированных групп.</w:t>
      </w:r>
    </w:p>
    <w:p w:rsidR="00130C42" w:rsidRPr="00160E06" w:rsidRDefault="00130C42" w:rsidP="00C0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</w:pPr>
    </w:p>
    <w:p w:rsidR="00996207" w:rsidRPr="00160E06" w:rsidRDefault="00996207" w:rsidP="00C0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</w:pP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Международные и национальные исследования показывают, что взаимодействие с людьми из маргинализированных групп способствует повышению </w:t>
      </w:r>
      <w:r w:rsidR="00130C42"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 xml:space="preserve">уровня </w:t>
      </w:r>
      <w:r w:rsidRPr="00160E06">
        <w:rPr>
          <w:rFonts w:ascii="Arial" w:eastAsia="Times New Roman" w:hAnsi="Arial" w:cs="Arial"/>
          <w:kern w:val="0"/>
          <w:sz w:val="24"/>
          <w:szCs w:val="24"/>
          <w:lang w:val="ru-MD" w:eastAsia="en-GB"/>
          <w14:ligatures w14:val="none"/>
        </w:rPr>
        <w:t>социальной толерантности и принятия.</w:t>
      </w:r>
    </w:p>
    <w:sectPr w:rsidR="00996207" w:rsidRPr="0016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8C"/>
    <w:rsid w:val="00130C42"/>
    <w:rsid w:val="00160E06"/>
    <w:rsid w:val="001624EA"/>
    <w:rsid w:val="001A228C"/>
    <w:rsid w:val="00213BC9"/>
    <w:rsid w:val="00336FF2"/>
    <w:rsid w:val="003623C5"/>
    <w:rsid w:val="005F5C6F"/>
    <w:rsid w:val="00605DBD"/>
    <w:rsid w:val="00996207"/>
    <w:rsid w:val="00B8502A"/>
    <w:rsid w:val="00C06F0F"/>
    <w:rsid w:val="00C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A508"/>
  <w15:chartTrackingRefBased/>
  <w15:docId w15:val="{5D0A1283-8905-40CA-ACDC-6FDD20FB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07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GB"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20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9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C90E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Siminciuc</dc:creator>
  <cp:keywords/>
  <dc:description/>
  <cp:lastModifiedBy>Xenia Siminciuc</cp:lastModifiedBy>
  <cp:revision>12</cp:revision>
  <dcterms:created xsi:type="dcterms:W3CDTF">2024-02-13T08:37:00Z</dcterms:created>
  <dcterms:modified xsi:type="dcterms:W3CDTF">2024-02-14T10:40:00Z</dcterms:modified>
</cp:coreProperties>
</file>