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2840" w14:textId="3C5D7678" w:rsidR="006B15DC" w:rsidRPr="00A94EAE" w:rsidRDefault="006B15DC" w:rsidP="00A94EAE">
      <w:pPr>
        <w:spacing w:line="240" w:lineRule="auto"/>
        <w:jc w:val="both"/>
        <w:rPr>
          <w:rFonts w:ascii="Calibri" w:eastAsia="MS UI Gothic" w:hAnsi="Calibri" w:cstheme="minorHAnsi"/>
          <w:color w:val="716D68"/>
          <w:kern w:val="36"/>
          <w:sz w:val="18"/>
          <w:szCs w:val="18"/>
        </w:rPr>
      </w:pPr>
      <w:r w:rsidRPr="00A94EAE">
        <w:rPr>
          <w:rFonts w:ascii="Calibri" w:eastAsia="MS UI Gothic" w:hAnsi="Calibri" w:cstheme="minorHAnsi"/>
          <w:b/>
          <w:bCs/>
          <w:sz w:val="28"/>
          <w:szCs w:val="28"/>
          <w:bdr w:val="none" w:sz="0" w:space="0" w:color="auto" w:frame="1"/>
          <w:lang w:val="ru"/>
        </w:rPr>
        <w:t>ООН-женщины и Правительство Японии</w:t>
      </w:r>
      <w:r w:rsidRPr="00A94EAE">
        <w:rPr>
          <w:rFonts w:ascii="Calibri" w:eastAsia="MS UI Gothic" w:hAnsi="Calibri" w:cstheme="minorHAnsi"/>
          <w:b/>
          <w:bCs/>
          <w:sz w:val="28"/>
          <w:szCs w:val="28"/>
          <w:bdr w:val="none" w:sz="0" w:space="0" w:color="auto" w:frame="1"/>
          <w:lang w:val="ru"/>
        </w:rPr>
        <w:t xml:space="preserve"> окажут поддержку </w:t>
      </w:r>
      <w:r w:rsidRPr="00A94EAE">
        <w:rPr>
          <w:rFonts w:ascii="Calibri" w:eastAsia="MS UI Gothic" w:hAnsi="Calibri" w:cstheme="minorHAnsi"/>
          <w:b/>
          <w:bCs/>
          <w:sz w:val="28"/>
          <w:szCs w:val="28"/>
          <w:bdr w:val="none" w:sz="0" w:space="0" w:color="auto" w:frame="1"/>
          <w:lang w:val="ru"/>
        </w:rPr>
        <w:t>женщин</w:t>
      </w:r>
      <w:r w:rsidRPr="00A94EAE">
        <w:rPr>
          <w:rFonts w:ascii="Calibri" w:eastAsia="MS UI Gothic" w:hAnsi="Calibri" w:cstheme="minorHAnsi"/>
          <w:b/>
          <w:bCs/>
          <w:sz w:val="28"/>
          <w:szCs w:val="28"/>
          <w:bdr w:val="none" w:sz="0" w:space="0" w:color="auto" w:frame="1"/>
          <w:lang w:val="ru"/>
        </w:rPr>
        <w:t>ам</w:t>
      </w:r>
      <w:r w:rsidRPr="00A94EAE">
        <w:rPr>
          <w:rFonts w:ascii="Calibri" w:eastAsia="MS UI Gothic" w:hAnsi="Calibri" w:cstheme="minorHAnsi"/>
          <w:b/>
          <w:bCs/>
          <w:sz w:val="28"/>
          <w:szCs w:val="28"/>
          <w:bdr w:val="none" w:sz="0" w:space="0" w:color="auto" w:frame="1"/>
          <w:lang w:val="ru"/>
        </w:rPr>
        <w:t>, сталкивающи</w:t>
      </w:r>
      <w:r w:rsidRPr="00A94EAE">
        <w:rPr>
          <w:rFonts w:ascii="Calibri" w:eastAsia="MS UI Gothic" w:hAnsi="Calibri" w:cstheme="minorHAnsi"/>
          <w:b/>
          <w:bCs/>
          <w:sz w:val="28"/>
          <w:szCs w:val="28"/>
          <w:bdr w:val="none" w:sz="0" w:space="0" w:color="auto" w:frame="1"/>
          <w:lang w:val="ru"/>
        </w:rPr>
        <w:t>мся</w:t>
      </w:r>
      <w:r w:rsidRPr="00A94EAE">
        <w:rPr>
          <w:rFonts w:ascii="Calibri" w:eastAsia="MS UI Gothic" w:hAnsi="Calibri" w:cstheme="minorHAnsi"/>
          <w:b/>
          <w:bCs/>
          <w:sz w:val="28"/>
          <w:szCs w:val="28"/>
          <w:bdr w:val="none" w:sz="0" w:space="0" w:color="auto" w:frame="1"/>
          <w:lang w:val="ru"/>
        </w:rPr>
        <w:t xml:space="preserve"> с проблемами во время пандемии COVID-19 в Республике Молдова</w:t>
      </w:r>
    </w:p>
    <w:p w14:paraId="2D9BD4D5" w14:textId="21D517AD" w:rsidR="00112A1F" w:rsidRPr="00C4179E" w:rsidRDefault="00B973A0">
      <w:pPr>
        <w:shd w:val="clear" w:color="auto" w:fill="FFFFFF"/>
        <w:spacing w:after="0" w:line="240" w:lineRule="auto"/>
        <w:jc w:val="both"/>
        <w:textAlignment w:val="baseline"/>
        <w:rPr>
          <w:rFonts w:eastAsia="MS UI Gothic" w:cstheme="minorHAnsi"/>
          <w:b/>
          <w:bCs/>
          <w:i/>
          <w:iCs/>
          <w:bdr w:val="none" w:sz="0" w:space="0" w:color="auto" w:frame="1"/>
        </w:rPr>
      </w:pPr>
      <w:r>
        <w:rPr>
          <w:rFonts w:eastAsia="MS UI Gothic" w:cstheme="minorHAnsi"/>
          <w:b/>
          <w:bCs/>
          <w:i/>
          <w:iCs/>
          <w:bdr w:val="none" w:sz="0" w:space="0" w:color="auto" w:frame="1"/>
          <w:lang w:val="ru"/>
        </w:rPr>
        <w:t xml:space="preserve">Благодаря щедрой поддержке </w:t>
      </w:r>
      <w:r w:rsidR="006B15DC">
        <w:rPr>
          <w:rFonts w:eastAsia="MS UI Gothic" w:cstheme="minorHAnsi"/>
          <w:b/>
          <w:bCs/>
          <w:i/>
          <w:iCs/>
          <w:bdr w:val="none" w:sz="0" w:space="0" w:color="auto" w:frame="1"/>
          <w:lang w:val="ru-RU"/>
        </w:rPr>
        <w:t xml:space="preserve">со стороны </w:t>
      </w:r>
      <w:r>
        <w:rPr>
          <w:rFonts w:eastAsia="MS UI Gothic" w:cstheme="minorHAnsi"/>
          <w:b/>
          <w:bCs/>
          <w:i/>
          <w:iCs/>
          <w:bdr w:val="none" w:sz="0" w:space="0" w:color="auto" w:frame="1"/>
          <w:lang w:val="ru"/>
        </w:rPr>
        <w:t xml:space="preserve">Правительства Японии, ООН-женщины </w:t>
      </w:r>
      <w:r w:rsidR="006B15DC">
        <w:rPr>
          <w:rFonts w:eastAsia="MS UI Gothic" w:cstheme="minorHAnsi"/>
          <w:b/>
          <w:bCs/>
          <w:i/>
          <w:iCs/>
          <w:bdr w:val="none" w:sz="0" w:space="0" w:color="auto" w:frame="1"/>
          <w:lang w:val="ru"/>
        </w:rPr>
        <w:t>реализу</w:t>
      </w:r>
      <w:r w:rsidR="00CA038D">
        <w:rPr>
          <w:rFonts w:eastAsia="MS UI Gothic" w:cstheme="minorHAnsi"/>
          <w:b/>
          <w:bCs/>
          <w:i/>
          <w:iCs/>
          <w:bdr w:val="none" w:sz="0" w:space="0" w:color="auto" w:frame="1"/>
          <w:lang w:val="ru-RU"/>
        </w:rPr>
        <w:t>е</w:t>
      </w:r>
      <w:r w:rsidR="006B15DC">
        <w:rPr>
          <w:rFonts w:eastAsia="MS UI Gothic" w:cstheme="minorHAnsi"/>
          <w:b/>
          <w:bCs/>
          <w:i/>
          <w:iCs/>
          <w:bdr w:val="none" w:sz="0" w:space="0" w:color="auto" w:frame="1"/>
          <w:lang w:val="ru"/>
        </w:rPr>
        <w:t xml:space="preserve">т </w:t>
      </w:r>
      <w:r>
        <w:rPr>
          <w:rFonts w:eastAsia="MS UI Gothic" w:cstheme="minorHAnsi"/>
          <w:b/>
          <w:bCs/>
          <w:i/>
          <w:iCs/>
          <w:bdr w:val="none" w:sz="0" w:space="0" w:color="auto" w:frame="1"/>
          <w:lang w:val="ru"/>
        </w:rPr>
        <w:t>инициатив</w:t>
      </w:r>
      <w:r w:rsidR="006B15DC">
        <w:rPr>
          <w:rFonts w:eastAsia="MS UI Gothic" w:cstheme="minorHAnsi"/>
          <w:b/>
          <w:bCs/>
          <w:i/>
          <w:iCs/>
          <w:bdr w:val="none" w:sz="0" w:space="0" w:color="auto" w:frame="1"/>
          <w:lang w:val="ru"/>
        </w:rPr>
        <w:t>ы</w:t>
      </w:r>
      <w:r>
        <w:rPr>
          <w:rFonts w:eastAsia="MS UI Gothic" w:cstheme="minorHAnsi"/>
          <w:b/>
          <w:bCs/>
          <w:i/>
          <w:iCs/>
          <w:bdr w:val="none" w:sz="0" w:space="0" w:color="auto" w:frame="1"/>
          <w:lang w:val="ru"/>
        </w:rPr>
        <w:t>, направленны</w:t>
      </w:r>
      <w:r w:rsidR="006B15DC">
        <w:rPr>
          <w:rFonts w:eastAsia="MS UI Gothic" w:cstheme="minorHAnsi"/>
          <w:b/>
          <w:bCs/>
          <w:i/>
          <w:iCs/>
          <w:bdr w:val="none" w:sz="0" w:space="0" w:color="auto" w:frame="1"/>
          <w:lang w:val="ru"/>
        </w:rPr>
        <w:t>е</w:t>
      </w:r>
      <w:r>
        <w:rPr>
          <w:rFonts w:eastAsia="MS UI Gothic" w:cstheme="minorHAnsi"/>
          <w:b/>
          <w:bCs/>
          <w:i/>
          <w:iCs/>
          <w:bdr w:val="none" w:sz="0" w:space="0" w:color="auto" w:frame="1"/>
          <w:lang w:val="ru"/>
        </w:rPr>
        <w:t xml:space="preserve"> на расширение прав и возможностей женщин и дев</w:t>
      </w:r>
      <w:r w:rsidR="00CA038D">
        <w:rPr>
          <w:rFonts w:eastAsia="MS UI Gothic" w:cstheme="minorHAnsi"/>
          <w:b/>
          <w:bCs/>
          <w:i/>
          <w:iCs/>
          <w:bdr w:val="none" w:sz="0" w:space="0" w:color="auto" w:frame="1"/>
          <w:lang w:val="ru"/>
        </w:rPr>
        <w:t>ушек</w:t>
      </w:r>
      <w:r>
        <w:rPr>
          <w:rFonts w:eastAsia="MS UI Gothic" w:cstheme="minorHAnsi"/>
          <w:b/>
          <w:bCs/>
          <w:i/>
          <w:iCs/>
          <w:bdr w:val="none" w:sz="0" w:space="0" w:color="auto" w:frame="1"/>
          <w:lang w:val="ru"/>
        </w:rPr>
        <w:t xml:space="preserve">, сталкивающихся с проблемами во время пандемии COVID-19 в Республике Молдова.  </w:t>
      </w:r>
    </w:p>
    <w:p w14:paraId="37253FCA" w14:textId="7EEB9B5C" w:rsidR="0053609E" w:rsidRPr="00C4179E" w:rsidRDefault="00FF4527" w:rsidP="00C4179E">
      <w:pPr>
        <w:shd w:val="clear" w:color="auto" w:fill="FFFFFF"/>
        <w:spacing w:after="0" w:line="240" w:lineRule="auto"/>
        <w:jc w:val="both"/>
        <w:textAlignment w:val="baseline"/>
        <w:rPr>
          <w:rFonts w:eastAsia="MS UI Gothic" w:cstheme="minorHAnsi"/>
        </w:rPr>
      </w:pPr>
      <w:r>
        <w:rPr>
          <w:rFonts w:eastAsia="MS UI Gothic" w:cstheme="minorHAnsi"/>
          <w:lang w:val="ru"/>
        </w:rPr>
        <w:tab/>
      </w:r>
      <w:r>
        <w:rPr>
          <w:rFonts w:eastAsia="MS UI Gothic" w:cstheme="minorHAnsi"/>
          <w:lang w:val="ru"/>
        </w:rPr>
        <w:tab/>
      </w:r>
      <w:r>
        <w:rPr>
          <w:rFonts w:eastAsia="MS UI Gothic" w:cstheme="minorHAnsi"/>
          <w:lang w:val="ru"/>
        </w:rPr>
        <w:tab/>
      </w:r>
      <w:r>
        <w:rPr>
          <w:rFonts w:eastAsia="MS UI Gothic" w:cstheme="minorHAnsi"/>
          <w:lang w:val="ru"/>
        </w:rPr>
        <w:tab/>
      </w:r>
      <w:r>
        <w:rPr>
          <w:rFonts w:eastAsia="MS UI Gothic" w:cstheme="minorHAnsi"/>
          <w:lang w:val="ru"/>
        </w:rPr>
        <w:tab/>
        <w:t xml:space="preserve">                      </w:t>
      </w:r>
    </w:p>
    <w:p w14:paraId="379FBFB8" w14:textId="30E3F2AE" w:rsidR="00FD16BC" w:rsidRPr="00C4179E" w:rsidRDefault="00B973A0" w:rsidP="00C4179E">
      <w:pPr>
        <w:jc w:val="both"/>
        <w:rPr>
          <w:rFonts w:cstheme="minorHAnsi"/>
        </w:rPr>
      </w:pPr>
      <w:r>
        <w:rPr>
          <w:rFonts w:cstheme="minorHAnsi"/>
          <w:lang w:val="ru"/>
        </w:rPr>
        <w:t>Правительство Японии выдели</w:t>
      </w:r>
      <w:r w:rsidR="00CA038D">
        <w:rPr>
          <w:rFonts w:cstheme="minorHAnsi"/>
          <w:lang w:val="ru"/>
        </w:rPr>
        <w:t>т</w:t>
      </w:r>
      <w:r>
        <w:rPr>
          <w:rFonts w:cstheme="minorHAnsi"/>
          <w:lang w:val="ru"/>
        </w:rPr>
        <w:t xml:space="preserve"> </w:t>
      </w:r>
      <w:r w:rsidR="006B15DC">
        <w:rPr>
          <w:rFonts w:cstheme="minorHAnsi"/>
          <w:lang w:val="ru"/>
        </w:rPr>
        <w:t>268 700 долларов США</w:t>
      </w:r>
      <w:r w:rsidR="006B15DC">
        <w:rPr>
          <w:rFonts w:cstheme="minorHAnsi"/>
        </w:rPr>
        <w:t xml:space="preserve"> </w:t>
      </w:r>
      <w:r w:rsidR="00704859">
        <w:rPr>
          <w:rFonts w:cstheme="minorHAnsi"/>
          <w:lang w:val="ru"/>
        </w:rPr>
        <w:t>С</w:t>
      </w:r>
      <w:r w:rsidR="00704859" w:rsidRPr="00704859">
        <w:rPr>
          <w:rFonts w:cstheme="minorHAnsi"/>
          <w:lang w:val="ru"/>
        </w:rPr>
        <w:t>труктур</w:t>
      </w:r>
      <w:r w:rsidR="00704859">
        <w:rPr>
          <w:rFonts w:cstheme="minorHAnsi"/>
          <w:lang w:val="ru"/>
        </w:rPr>
        <w:t>е</w:t>
      </w:r>
      <w:r w:rsidR="00704859" w:rsidRPr="00704859">
        <w:rPr>
          <w:rFonts w:cstheme="minorHAnsi"/>
          <w:lang w:val="ru"/>
        </w:rPr>
        <w:t xml:space="preserve"> Организации Объединённых Наций по вопросам гендерного равенства и расширения прав и возможностей женщин</w:t>
      </w:r>
      <w:r w:rsidR="00CA038D">
        <w:rPr>
          <w:rFonts w:cstheme="minorHAnsi"/>
          <w:lang w:val="ru"/>
        </w:rPr>
        <w:t xml:space="preserve"> (ООН-женщины)</w:t>
      </w:r>
      <w:r w:rsidR="00704859">
        <w:rPr>
          <w:rFonts w:cstheme="minorHAnsi"/>
          <w:lang w:val="ru"/>
        </w:rPr>
        <w:t xml:space="preserve"> в Республике Молдова</w:t>
      </w:r>
      <w:r>
        <w:rPr>
          <w:rFonts w:cstheme="minorHAnsi"/>
          <w:lang w:val="ru"/>
        </w:rPr>
        <w:t>, для защиты и расширения прав и возможностей женщин и дев</w:t>
      </w:r>
      <w:r w:rsidR="00CA038D">
        <w:rPr>
          <w:rFonts w:cstheme="minorHAnsi"/>
          <w:lang w:val="ru"/>
        </w:rPr>
        <w:t>ушек</w:t>
      </w:r>
      <w:r>
        <w:rPr>
          <w:rFonts w:cstheme="minorHAnsi"/>
          <w:lang w:val="ru"/>
        </w:rPr>
        <w:t xml:space="preserve"> и решения проблем, с которыми они сталкиваются во время пандемии COVID-19.</w:t>
      </w:r>
    </w:p>
    <w:p w14:paraId="068AD71B" w14:textId="7D6E8A27" w:rsidR="00FD16BC" w:rsidRPr="00D06F33" w:rsidRDefault="00FD16BC" w:rsidP="00FD16BC">
      <w:pPr>
        <w:spacing w:after="0"/>
        <w:jc w:val="both"/>
        <w:rPr>
          <w:rFonts w:cstheme="minorHAnsi"/>
        </w:rPr>
      </w:pPr>
      <w:r>
        <w:rPr>
          <w:lang w:val="ru"/>
        </w:rPr>
        <w:t xml:space="preserve">В контексте COVID-19 в Республике Молдова, </w:t>
      </w:r>
      <w:r w:rsidR="004C5F0D">
        <w:rPr>
          <w:lang w:val="ru"/>
        </w:rPr>
        <w:t xml:space="preserve">среди женщин </w:t>
      </w:r>
      <w:r>
        <w:rPr>
          <w:lang w:val="ru"/>
        </w:rPr>
        <w:t>наиболее уязвимыми</w:t>
      </w:r>
      <w:r w:rsidR="004C5F0D">
        <w:rPr>
          <w:lang w:val="ru"/>
        </w:rPr>
        <w:t xml:space="preserve"> </w:t>
      </w:r>
      <w:r w:rsidR="00704859">
        <w:rPr>
          <w:lang w:val="ru"/>
        </w:rPr>
        <w:t xml:space="preserve"> </w:t>
      </w:r>
      <w:r>
        <w:rPr>
          <w:lang w:val="ru"/>
        </w:rPr>
        <w:t xml:space="preserve">являются </w:t>
      </w:r>
      <w:r w:rsidR="004C5F0D">
        <w:rPr>
          <w:lang w:val="ru"/>
        </w:rPr>
        <w:t xml:space="preserve">мигрантки, </w:t>
      </w:r>
      <w:r>
        <w:rPr>
          <w:lang w:val="ru"/>
        </w:rPr>
        <w:t>возвратившиеся в стран</w:t>
      </w:r>
      <w:r w:rsidR="004C5F0D">
        <w:rPr>
          <w:lang w:val="ru"/>
        </w:rPr>
        <w:t>у</w:t>
      </w:r>
      <w:r>
        <w:rPr>
          <w:lang w:val="ru"/>
        </w:rPr>
        <w:t xml:space="preserve">, </w:t>
      </w:r>
      <w:r w:rsidR="004C5F0D">
        <w:rPr>
          <w:lang w:val="ru"/>
        </w:rPr>
        <w:t>сельские жительницы</w:t>
      </w:r>
      <w:r>
        <w:rPr>
          <w:lang w:val="ru"/>
        </w:rPr>
        <w:t>, женщины, принадлежащие к меньшиствам, пожилые</w:t>
      </w:r>
      <w:r w:rsidR="004C5F0D">
        <w:rPr>
          <w:lang w:val="ru"/>
        </w:rPr>
        <w:t xml:space="preserve"> женщины</w:t>
      </w:r>
      <w:r>
        <w:rPr>
          <w:lang w:val="ru"/>
        </w:rPr>
        <w:t>, беременные и кормящие матери, женщины</w:t>
      </w:r>
      <w:r w:rsidR="00CA038D">
        <w:rPr>
          <w:lang w:val="ru"/>
        </w:rPr>
        <w:t>,</w:t>
      </w:r>
      <w:r w:rsidR="00704859">
        <w:rPr>
          <w:lang w:val="ru"/>
        </w:rPr>
        <w:t xml:space="preserve"> самостоятельно </w:t>
      </w:r>
      <w:r>
        <w:rPr>
          <w:lang w:val="ru"/>
        </w:rPr>
        <w:t>возглавляющие домашние хозяйства, женщины с ограниченными возможностями, женщины, живущие с ВИЧ и женщины, пережившие гендерное насилие</w:t>
      </w:r>
      <w:r w:rsidR="00704859">
        <w:rPr>
          <w:lang w:val="ru"/>
        </w:rPr>
        <w:t xml:space="preserve"> и </w:t>
      </w:r>
      <w:r>
        <w:rPr>
          <w:lang w:val="ru"/>
        </w:rPr>
        <w:t>размещённые в приютах с ограниченным доступом к важнейшим услугам, включая здравоохранение.</w:t>
      </w:r>
    </w:p>
    <w:p w14:paraId="176AD172" w14:textId="77777777" w:rsidR="00FD16BC" w:rsidRPr="00D06F33" w:rsidRDefault="00FD16BC" w:rsidP="00FD16BC">
      <w:pPr>
        <w:spacing w:after="0" w:line="240" w:lineRule="auto"/>
        <w:jc w:val="both"/>
      </w:pPr>
    </w:p>
    <w:p w14:paraId="4DF0DD77" w14:textId="6684438F" w:rsidR="00FD16BC" w:rsidRDefault="00FD16BC" w:rsidP="00FD16BC">
      <w:pPr>
        <w:spacing w:after="0"/>
        <w:jc w:val="both"/>
        <w:rPr>
          <w:rFonts w:cstheme="minorHAnsi"/>
        </w:rPr>
      </w:pPr>
      <w:r>
        <w:rPr>
          <w:lang w:val="ru"/>
        </w:rPr>
        <w:t>Согласно официальной статистике, каждая пятая женщина в Республике Молдова</w:t>
      </w:r>
      <w:r w:rsidR="00704859">
        <w:t xml:space="preserve"> </w:t>
      </w:r>
      <w:r>
        <w:rPr>
          <w:lang w:val="ru"/>
        </w:rPr>
        <w:t>трудоустроена в неформальном секторе</w:t>
      </w:r>
      <w:r w:rsidR="00704859">
        <w:t>,</w:t>
      </w:r>
      <w:r>
        <w:rPr>
          <w:lang w:val="ru"/>
        </w:rPr>
        <w:t xml:space="preserve"> и более высокая доля </w:t>
      </w:r>
      <w:r w:rsidR="00704859">
        <w:rPr>
          <w:lang w:val="ru-RU"/>
        </w:rPr>
        <w:t xml:space="preserve">занятости среди </w:t>
      </w:r>
      <w:r>
        <w:rPr>
          <w:lang w:val="ru"/>
        </w:rPr>
        <w:t xml:space="preserve">женщин </w:t>
      </w:r>
      <w:r w:rsidR="00704859">
        <w:rPr>
          <w:lang w:val="ru"/>
        </w:rPr>
        <w:t>приходится на</w:t>
      </w:r>
      <w:r>
        <w:rPr>
          <w:lang w:val="ru"/>
        </w:rPr>
        <w:t xml:space="preserve"> сфер</w:t>
      </w:r>
      <w:r w:rsidR="00704859">
        <w:rPr>
          <w:lang w:val="ru"/>
        </w:rPr>
        <w:t>у</w:t>
      </w:r>
      <w:r>
        <w:rPr>
          <w:lang w:val="ru"/>
        </w:rPr>
        <w:t xml:space="preserve"> обслуживания (57,8%). Женщины преобладают в секторах</w:t>
      </w:r>
      <w:r w:rsidR="004C5F0D">
        <w:rPr>
          <w:lang w:val="ru"/>
        </w:rPr>
        <w:t xml:space="preserve"> экономики</w:t>
      </w:r>
      <w:r>
        <w:rPr>
          <w:lang w:val="ru"/>
        </w:rPr>
        <w:t>, серьезно пострадавших от карантинных мер и мер по социальному дистанцированию, таких как торговля (54,9%), гостиничный сектор (71,4%) и образование (81,9%). Кроме этого, многие женщины являются основными опекунами для детей и других членов семьи и зачастую находятся в финансовой зависимости от родственников мужского пола. У женщин</w:t>
      </w:r>
      <w:r w:rsidR="00704859">
        <w:rPr>
          <w:lang w:val="ru"/>
        </w:rPr>
        <w:t xml:space="preserve"> </w:t>
      </w:r>
      <w:r>
        <w:rPr>
          <w:lang w:val="ru"/>
        </w:rPr>
        <w:t xml:space="preserve">меньше возможностей для </w:t>
      </w:r>
      <w:r w:rsidR="00704859">
        <w:rPr>
          <w:lang w:val="ru"/>
        </w:rPr>
        <w:t xml:space="preserve">получения </w:t>
      </w:r>
      <w:r>
        <w:rPr>
          <w:lang w:val="ru"/>
        </w:rPr>
        <w:t xml:space="preserve">образования и участия на рынке труда, особенно у находящихся в уязвимом положении – женщин с ограниченными возможностями, </w:t>
      </w:r>
      <w:r w:rsidR="004C5F0D">
        <w:rPr>
          <w:lang w:val="ru"/>
        </w:rPr>
        <w:t>мигранток</w:t>
      </w:r>
      <w:r>
        <w:rPr>
          <w:lang w:val="ru"/>
        </w:rPr>
        <w:t>, женщин, переживших гендерное насилие, одиноких матерей и женщин, живущих с ВИЧ.</w:t>
      </w:r>
    </w:p>
    <w:p w14:paraId="38813423" w14:textId="77777777" w:rsidR="00FD16BC" w:rsidRDefault="00FD16BC" w:rsidP="00FD16BC">
      <w:pPr>
        <w:spacing w:after="0"/>
        <w:jc w:val="both"/>
        <w:rPr>
          <w:rFonts w:cstheme="minorHAnsi"/>
        </w:rPr>
      </w:pPr>
    </w:p>
    <w:p w14:paraId="6AC3643A" w14:textId="56DB822D" w:rsidR="00FD16BC" w:rsidRDefault="00F44852" w:rsidP="00FD16BC">
      <w:pPr>
        <w:spacing w:after="0"/>
        <w:jc w:val="both"/>
        <w:rPr>
          <w:rFonts w:cstheme="minorHAnsi"/>
        </w:rPr>
      </w:pPr>
      <w:r w:rsidRPr="00CA038D">
        <w:rPr>
          <w:rFonts w:cstheme="minorHAnsi"/>
          <w:i/>
          <w:iCs/>
          <w:lang w:val="ru"/>
        </w:rPr>
        <w:t>«Более 300 женщин и дев</w:t>
      </w:r>
      <w:r w:rsidR="004C5F0D">
        <w:rPr>
          <w:rFonts w:cstheme="minorHAnsi"/>
          <w:i/>
          <w:iCs/>
          <w:lang w:val="ru"/>
        </w:rPr>
        <w:t>ушек</w:t>
      </w:r>
      <w:r w:rsidRPr="00CA038D">
        <w:rPr>
          <w:rFonts w:cstheme="minorHAnsi"/>
          <w:i/>
          <w:iCs/>
          <w:lang w:val="ru"/>
        </w:rPr>
        <w:t xml:space="preserve"> и их семьи воспользуются нашими инициативами по расширению прав и возможностей благодаря </w:t>
      </w:r>
      <w:r w:rsidR="00723037" w:rsidRPr="00CA038D">
        <w:rPr>
          <w:rFonts w:cstheme="minorHAnsi"/>
          <w:i/>
          <w:iCs/>
          <w:lang w:val="ru"/>
        </w:rPr>
        <w:t xml:space="preserve">щедрой поддержке </w:t>
      </w:r>
      <w:r w:rsidR="00704859" w:rsidRPr="00CA038D">
        <w:rPr>
          <w:rFonts w:cstheme="minorHAnsi"/>
          <w:i/>
          <w:iCs/>
          <w:lang w:val="ru"/>
        </w:rPr>
        <w:t xml:space="preserve">со стороны </w:t>
      </w:r>
      <w:r w:rsidRPr="00CA038D">
        <w:rPr>
          <w:rFonts w:cstheme="minorHAnsi"/>
          <w:i/>
          <w:iCs/>
          <w:lang w:val="ru"/>
        </w:rPr>
        <w:t xml:space="preserve">Правительства Японии. </w:t>
      </w:r>
      <w:r w:rsidR="00723037" w:rsidRPr="00CA038D">
        <w:rPr>
          <w:rFonts w:cstheme="minorHAnsi"/>
          <w:i/>
          <w:iCs/>
          <w:lang w:val="ru"/>
        </w:rPr>
        <w:t>Блягодаря</w:t>
      </w:r>
      <w:r w:rsidRPr="00CA038D">
        <w:rPr>
          <w:rFonts w:cstheme="minorHAnsi"/>
          <w:i/>
          <w:iCs/>
          <w:lang w:val="ru"/>
        </w:rPr>
        <w:t xml:space="preserve"> </w:t>
      </w:r>
      <w:r w:rsidR="00723037" w:rsidRPr="00CA038D">
        <w:rPr>
          <w:rFonts w:cstheme="minorHAnsi"/>
          <w:i/>
          <w:iCs/>
          <w:lang w:val="ru"/>
        </w:rPr>
        <w:t>этому</w:t>
      </w:r>
      <w:r w:rsidRPr="00CA038D">
        <w:rPr>
          <w:rFonts w:cstheme="minorHAnsi"/>
          <w:i/>
          <w:iCs/>
          <w:lang w:val="ru"/>
        </w:rPr>
        <w:t xml:space="preserve"> проект</w:t>
      </w:r>
      <w:r w:rsidR="00723037" w:rsidRPr="00CA038D">
        <w:rPr>
          <w:rFonts w:cstheme="minorHAnsi"/>
          <w:i/>
          <w:iCs/>
          <w:lang w:val="ru"/>
        </w:rPr>
        <w:t>у</w:t>
      </w:r>
      <w:r w:rsidRPr="00CA038D">
        <w:rPr>
          <w:rFonts w:cstheme="minorHAnsi"/>
          <w:i/>
          <w:iCs/>
          <w:lang w:val="ru"/>
        </w:rPr>
        <w:t xml:space="preserve"> будут удовлетворены</w:t>
      </w:r>
      <w:r w:rsidR="00CA038D" w:rsidRPr="00CA038D">
        <w:rPr>
          <w:rFonts w:cstheme="minorHAnsi"/>
          <w:i/>
          <w:iCs/>
          <w:lang w:val="ru"/>
        </w:rPr>
        <w:t xml:space="preserve"> и</w:t>
      </w:r>
      <w:r w:rsidRPr="00CA038D">
        <w:rPr>
          <w:rFonts w:cstheme="minorHAnsi"/>
          <w:i/>
          <w:iCs/>
          <w:lang w:val="ru"/>
        </w:rPr>
        <w:t xml:space="preserve"> </w:t>
      </w:r>
      <w:r w:rsidR="00723037" w:rsidRPr="00CA038D">
        <w:rPr>
          <w:rFonts w:cstheme="minorHAnsi"/>
          <w:i/>
          <w:iCs/>
          <w:lang w:val="ru"/>
        </w:rPr>
        <w:t>срочные</w:t>
      </w:r>
      <w:r w:rsidRPr="00CA038D">
        <w:rPr>
          <w:rFonts w:cstheme="minorHAnsi"/>
          <w:i/>
          <w:iCs/>
          <w:lang w:val="ru"/>
        </w:rPr>
        <w:t xml:space="preserve"> потребности женщин, переживших насилие. Мы будем совершенствовать </w:t>
      </w:r>
      <w:r w:rsidR="00723037" w:rsidRPr="00CA038D">
        <w:rPr>
          <w:rFonts w:cstheme="minorHAnsi"/>
          <w:i/>
          <w:iCs/>
          <w:lang w:val="ru-RU"/>
        </w:rPr>
        <w:t xml:space="preserve">адвокационную программу </w:t>
      </w:r>
      <w:r w:rsidR="00723037" w:rsidRPr="00CA038D">
        <w:rPr>
          <w:rFonts w:cstheme="minorHAnsi"/>
          <w:i/>
          <w:iCs/>
          <w:lang w:val="ru"/>
        </w:rPr>
        <w:t>для</w:t>
      </w:r>
      <w:r w:rsidRPr="00CA038D">
        <w:rPr>
          <w:rFonts w:cstheme="minorHAnsi"/>
          <w:i/>
          <w:iCs/>
          <w:lang w:val="ru"/>
        </w:rPr>
        <w:t xml:space="preserve"> интеграции среднесрочных и долгосрочных потребностей женщин, включая потребности в области расширения экономических прав и возможностей, участия в процессах принятия решений по восстановлению после пандемии COVID-19 и подотчетност</w:t>
      </w:r>
      <w:r w:rsidR="00723037" w:rsidRPr="00CA038D">
        <w:rPr>
          <w:rFonts w:cstheme="minorHAnsi"/>
          <w:i/>
          <w:iCs/>
          <w:lang w:val="ru"/>
        </w:rPr>
        <w:t>и</w:t>
      </w:r>
      <w:r w:rsidRPr="00CA038D">
        <w:rPr>
          <w:rFonts w:cstheme="minorHAnsi"/>
          <w:i/>
          <w:iCs/>
          <w:lang w:val="ru"/>
        </w:rPr>
        <w:t xml:space="preserve"> ресурсов на национальном и </w:t>
      </w:r>
      <w:r w:rsidR="00CA038D" w:rsidRPr="00CA038D">
        <w:rPr>
          <w:rFonts w:cstheme="minorHAnsi"/>
          <w:i/>
          <w:iCs/>
          <w:lang w:val="ru"/>
        </w:rPr>
        <w:t>местном</w:t>
      </w:r>
      <w:r w:rsidRPr="00CA038D">
        <w:rPr>
          <w:rFonts w:cstheme="minorHAnsi"/>
          <w:i/>
          <w:iCs/>
          <w:lang w:val="ru"/>
        </w:rPr>
        <w:t xml:space="preserve"> уровнях»,</w:t>
      </w:r>
      <w:r>
        <w:rPr>
          <w:rFonts w:cstheme="minorHAnsi"/>
          <w:lang w:val="ru"/>
        </w:rPr>
        <w:t xml:space="preserve"> – сказал </w:t>
      </w:r>
      <w:r>
        <w:rPr>
          <w:rFonts w:cstheme="minorHAnsi"/>
          <w:b/>
          <w:bCs/>
          <w:lang w:val="ru"/>
        </w:rPr>
        <w:t>Петерсон Маг</w:t>
      </w:r>
      <w:r w:rsidR="00723037">
        <w:rPr>
          <w:rFonts w:cstheme="minorHAnsi"/>
          <w:b/>
          <w:bCs/>
          <w:lang w:val="ru-RU"/>
        </w:rPr>
        <w:t>оо</w:t>
      </w:r>
      <w:r>
        <w:rPr>
          <w:rFonts w:cstheme="minorHAnsi"/>
          <w:b/>
          <w:bCs/>
          <w:lang w:val="ru"/>
        </w:rPr>
        <w:t>ла</w:t>
      </w:r>
      <w:r>
        <w:rPr>
          <w:rFonts w:cstheme="minorHAnsi"/>
          <w:lang w:val="ru"/>
        </w:rPr>
        <w:t xml:space="preserve">, </w:t>
      </w:r>
      <w:r w:rsidR="00CA038D">
        <w:rPr>
          <w:rFonts w:cstheme="minorHAnsi"/>
          <w:lang w:val="ru"/>
        </w:rPr>
        <w:t>действующий предстваитель</w:t>
      </w:r>
      <w:r>
        <w:rPr>
          <w:rFonts w:cstheme="minorHAnsi"/>
          <w:lang w:val="ru"/>
        </w:rPr>
        <w:t xml:space="preserve"> ООН-женщины в Молдове.</w:t>
      </w:r>
    </w:p>
    <w:p w14:paraId="73E37D9F" w14:textId="77777777" w:rsidR="00FD16BC" w:rsidRPr="00C4179E" w:rsidRDefault="00FD16BC" w:rsidP="00C4179E">
      <w:pPr>
        <w:spacing w:after="0"/>
        <w:jc w:val="both"/>
        <w:rPr>
          <w:rFonts w:cstheme="minorHAnsi"/>
        </w:rPr>
      </w:pPr>
    </w:p>
    <w:p w14:paraId="3B6BDBDC" w14:textId="6F589935" w:rsidR="00723037" w:rsidRDefault="004F214F" w:rsidP="004C5F0D">
      <w:pPr>
        <w:spacing w:after="0"/>
        <w:jc w:val="both"/>
      </w:pPr>
      <w:r>
        <w:rPr>
          <w:lang w:val="ru"/>
        </w:rPr>
        <w:t>Рассчитанный на один год проект, внедряемый ООН-женщины в Республике Молдова, будет способствовать прямо</w:t>
      </w:r>
      <w:r w:rsidR="00CA038D">
        <w:rPr>
          <w:lang w:val="ru"/>
        </w:rPr>
        <w:t>му</w:t>
      </w:r>
      <w:r>
        <w:rPr>
          <w:lang w:val="ru"/>
        </w:rPr>
        <w:t xml:space="preserve"> доступ</w:t>
      </w:r>
      <w:r w:rsidR="00CA038D">
        <w:rPr>
          <w:lang w:val="ru"/>
        </w:rPr>
        <w:t>у</w:t>
      </w:r>
      <w:r>
        <w:rPr>
          <w:lang w:val="ru"/>
        </w:rPr>
        <w:t xml:space="preserve"> к обеспечению средств к существованию и основным услугам для наиболее уязвимых женщин, включая женщин, переживших</w:t>
      </w:r>
      <w:r w:rsidR="004C5F0D">
        <w:rPr>
          <w:lang w:val="ru"/>
        </w:rPr>
        <w:t xml:space="preserve"> </w:t>
      </w:r>
      <w:r>
        <w:rPr>
          <w:lang w:val="ru"/>
        </w:rPr>
        <w:t>насилие</w:t>
      </w:r>
      <w:r w:rsidR="004C5F0D">
        <w:rPr>
          <w:lang w:val="ru"/>
        </w:rPr>
        <w:t xml:space="preserve"> и будет реализован </w:t>
      </w:r>
      <w:r>
        <w:rPr>
          <w:lang w:val="ru"/>
        </w:rPr>
        <w:t>посредством вовлечения женщин-активисто</w:t>
      </w:r>
      <w:r w:rsidR="00CA038D">
        <w:rPr>
          <w:lang w:val="ru"/>
        </w:rPr>
        <w:t>к</w:t>
      </w:r>
      <w:r>
        <w:rPr>
          <w:lang w:val="ru"/>
        </w:rPr>
        <w:t xml:space="preserve"> в процесс принятия решений по реагированию на COVID-19</w:t>
      </w:r>
      <w:r w:rsidR="00CA038D">
        <w:rPr>
          <w:lang w:val="ru"/>
        </w:rPr>
        <w:t>, а также</w:t>
      </w:r>
      <w:r>
        <w:rPr>
          <w:lang w:val="ru"/>
        </w:rPr>
        <w:t xml:space="preserve"> проведени</w:t>
      </w:r>
      <w:r w:rsidR="00CA038D">
        <w:rPr>
          <w:lang w:val="ru"/>
        </w:rPr>
        <w:t>я</w:t>
      </w:r>
      <w:r>
        <w:rPr>
          <w:lang w:val="ru"/>
        </w:rPr>
        <w:t xml:space="preserve"> онлайн-тренингов и программ </w:t>
      </w:r>
      <w:r w:rsidR="004C5F0D">
        <w:rPr>
          <w:lang w:val="ru"/>
        </w:rPr>
        <w:t>менторства</w:t>
      </w:r>
      <w:r>
        <w:rPr>
          <w:lang w:val="ru"/>
        </w:rPr>
        <w:t xml:space="preserve"> в области </w:t>
      </w:r>
      <w:r w:rsidR="004C5F0D">
        <w:rPr>
          <w:lang w:val="ru"/>
        </w:rPr>
        <w:t>деловых знаний</w:t>
      </w:r>
      <w:r>
        <w:rPr>
          <w:lang w:val="ru"/>
        </w:rPr>
        <w:t xml:space="preserve"> и финансовой грамотности для женщин и дев</w:t>
      </w:r>
      <w:r w:rsidR="00CA038D">
        <w:rPr>
          <w:lang w:val="ru"/>
        </w:rPr>
        <w:t>ушек</w:t>
      </w:r>
      <w:r>
        <w:rPr>
          <w:lang w:val="ru"/>
        </w:rPr>
        <w:t xml:space="preserve">. </w:t>
      </w:r>
    </w:p>
    <w:p w14:paraId="34FA6903" w14:textId="77777777" w:rsidR="004C5F0D" w:rsidRPr="004C5F0D" w:rsidRDefault="004C5F0D" w:rsidP="004C5F0D">
      <w:pPr>
        <w:spacing w:after="0"/>
        <w:jc w:val="both"/>
      </w:pPr>
    </w:p>
    <w:p w14:paraId="5E3BD179" w14:textId="7B1DF17B" w:rsidR="00A34222" w:rsidRPr="00C4179E" w:rsidRDefault="00A34222" w:rsidP="00C4179E">
      <w:pPr>
        <w:jc w:val="both"/>
        <w:rPr>
          <w:rFonts w:cstheme="minorHAnsi"/>
        </w:rPr>
      </w:pPr>
      <w:r>
        <w:rPr>
          <w:rFonts w:cstheme="minorHAnsi"/>
          <w:lang w:val="ru"/>
        </w:rPr>
        <w:t>В качестве меры по реагированию на COVID-19, Правительство Японии оказывает экстренную поддержку структуре ООН-женщин</w:t>
      </w:r>
      <w:r w:rsidR="00CA038D">
        <w:rPr>
          <w:rFonts w:cstheme="minorHAnsi"/>
          <w:lang w:val="ru"/>
        </w:rPr>
        <w:t>ы</w:t>
      </w:r>
      <w:r>
        <w:rPr>
          <w:rFonts w:cstheme="minorHAnsi"/>
          <w:lang w:val="ru"/>
        </w:rPr>
        <w:t xml:space="preserve"> в </w:t>
      </w:r>
      <w:r w:rsidR="00CA038D">
        <w:rPr>
          <w:rFonts w:cstheme="minorHAnsi"/>
          <w:lang w:val="ru"/>
        </w:rPr>
        <w:t xml:space="preserve"> регионах </w:t>
      </w:r>
      <w:r>
        <w:rPr>
          <w:rFonts w:cstheme="minorHAnsi"/>
          <w:lang w:val="ru"/>
        </w:rPr>
        <w:t>Европ</w:t>
      </w:r>
      <w:r w:rsidR="00CA038D">
        <w:rPr>
          <w:rFonts w:cstheme="minorHAnsi"/>
          <w:lang w:val="ru"/>
        </w:rPr>
        <w:t xml:space="preserve">ы и </w:t>
      </w:r>
      <w:r>
        <w:rPr>
          <w:rFonts w:cstheme="minorHAnsi"/>
          <w:lang w:val="ru"/>
        </w:rPr>
        <w:t xml:space="preserve">Центральной Азии, Азии и Тихого океана, в </w:t>
      </w:r>
      <w:r w:rsidR="00CA038D">
        <w:rPr>
          <w:rFonts w:cstheme="minorHAnsi"/>
          <w:lang w:val="ru"/>
        </w:rPr>
        <w:t>А</w:t>
      </w:r>
      <w:r>
        <w:rPr>
          <w:rFonts w:cstheme="minorHAnsi"/>
          <w:lang w:val="ru"/>
        </w:rPr>
        <w:t>рабских государствах</w:t>
      </w:r>
      <w:r w:rsidR="00CA038D">
        <w:rPr>
          <w:rFonts w:cstheme="minorHAnsi"/>
          <w:lang w:val="ru"/>
        </w:rPr>
        <w:t xml:space="preserve"> и в</w:t>
      </w:r>
      <w:r>
        <w:rPr>
          <w:rFonts w:cstheme="minorHAnsi"/>
          <w:lang w:val="ru"/>
        </w:rPr>
        <w:t xml:space="preserve"> регионах Восточной и Южной Африки. </w:t>
      </w:r>
      <w:r w:rsidR="00CA038D">
        <w:rPr>
          <w:rFonts w:cstheme="minorHAnsi"/>
          <w:lang w:val="ru"/>
        </w:rPr>
        <w:t>В</w:t>
      </w:r>
      <w:r w:rsidR="00CA038D">
        <w:rPr>
          <w:rFonts w:cstheme="minorHAnsi"/>
          <w:lang w:val="ru"/>
        </w:rPr>
        <w:t xml:space="preserve"> рамках региона Европы и Центральной Азии</w:t>
      </w:r>
      <w:r w:rsidR="00CA038D">
        <w:rPr>
          <w:rFonts w:cstheme="minorHAnsi"/>
          <w:lang w:val="ru"/>
        </w:rPr>
        <w:t xml:space="preserve"> </w:t>
      </w:r>
      <w:r w:rsidR="00CA038D">
        <w:rPr>
          <w:rFonts w:cstheme="minorHAnsi"/>
          <w:lang w:val="ru"/>
        </w:rPr>
        <w:t>получают поддержку</w:t>
      </w:r>
      <w:r w:rsidR="00CA038D">
        <w:rPr>
          <w:rFonts w:cstheme="minorHAnsi"/>
          <w:lang w:val="ru"/>
        </w:rPr>
        <w:t xml:space="preserve"> </w:t>
      </w:r>
      <w:r>
        <w:rPr>
          <w:rFonts w:cstheme="minorHAnsi"/>
          <w:lang w:val="ru"/>
        </w:rPr>
        <w:t>Республика Молдова и Кыргызстан.</w:t>
      </w:r>
    </w:p>
    <w:sectPr w:rsidR="00A34222" w:rsidRPr="00C4179E" w:rsidSect="00C4179E">
      <w:headerReference w:type="default" r:id="rId11"/>
      <w:pgSz w:w="12240" w:h="15840"/>
      <w:pgMar w:top="103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CEDAB" w14:textId="77777777" w:rsidR="00362937" w:rsidRDefault="00362937" w:rsidP="00AF0CEA">
      <w:pPr>
        <w:spacing w:after="0" w:line="240" w:lineRule="auto"/>
      </w:pPr>
      <w:r>
        <w:separator/>
      </w:r>
    </w:p>
  </w:endnote>
  <w:endnote w:type="continuationSeparator" w:id="0">
    <w:p w14:paraId="3EA46002" w14:textId="77777777" w:rsidR="00362937" w:rsidRDefault="00362937" w:rsidP="00AF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9D2DA" w14:textId="77777777" w:rsidR="00362937" w:rsidRDefault="00362937" w:rsidP="00AF0CEA">
      <w:pPr>
        <w:spacing w:after="0" w:line="240" w:lineRule="auto"/>
      </w:pPr>
      <w:r>
        <w:separator/>
      </w:r>
    </w:p>
  </w:footnote>
  <w:footnote w:type="continuationSeparator" w:id="0">
    <w:p w14:paraId="6C8A4A48" w14:textId="77777777" w:rsidR="00362937" w:rsidRDefault="00362937" w:rsidP="00AF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68BB" w14:textId="4672A6A4" w:rsidR="00AF0CEA" w:rsidRDefault="00CA038D">
    <w:pPr>
      <w:pStyle w:val="Header"/>
    </w:pPr>
    <w:r>
      <w:rPr>
        <w:rFonts w:eastAsia="MS UI Gothic" w:cstheme="minorHAnsi"/>
        <w:noProof/>
        <w:lang w:val="ru"/>
      </w:rPr>
      <w:drawing>
        <wp:anchor distT="0" distB="0" distL="114300" distR="114300" simplePos="0" relativeHeight="251660288" behindDoc="0" locked="0" layoutInCell="1" allowOverlap="1" wp14:anchorId="466D2208" wp14:editId="0B287308">
          <wp:simplePos x="0" y="0"/>
          <wp:positionH relativeFrom="column">
            <wp:posOffset>4171950</wp:posOffset>
          </wp:positionH>
          <wp:positionV relativeFrom="paragraph">
            <wp:posOffset>-133350</wp:posOffset>
          </wp:positionV>
          <wp:extent cx="1741805" cy="838200"/>
          <wp:effectExtent l="0" t="0" r="0" b="0"/>
          <wp:wrapTopAndBottom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_Women_English_Blue_White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CEA">
      <w:rPr>
        <w:rFonts w:eastAsia="MS UI Gothic" w:cstheme="minorHAnsi"/>
        <w:noProof/>
        <w:lang w:val="ru"/>
      </w:rPr>
      <w:drawing>
        <wp:anchor distT="0" distB="0" distL="114300" distR="114300" simplePos="0" relativeHeight="251659264" behindDoc="1" locked="0" layoutInCell="1" allowOverlap="1" wp14:anchorId="2E489DE7" wp14:editId="376FB726">
          <wp:simplePos x="0" y="0"/>
          <wp:positionH relativeFrom="margin">
            <wp:posOffset>7138</wp:posOffset>
          </wp:positionH>
          <wp:positionV relativeFrom="paragraph">
            <wp:posOffset>-230505</wp:posOffset>
          </wp:positionV>
          <wp:extent cx="1557655" cy="1056640"/>
          <wp:effectExtent l="0" t="0" r="444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3C07"/>
    <w:multiLevelType w:val="hybridMultilevel"/>
    <w:tmpl w:val="2746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C13C1F"/>
    <w:multiLevelType w:val="hybridMultilevel"/>
    <w:tmpl w:val="67C4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Mje1BNIGRoYGxko6SsGpxcWZ+XkgBYa1AJoY95AsAAAA"/>
  </w:docVars>
  <w:rsids>
    <w:rsidRoot w:val="0053609E"/>
    <w:rsid w:val="000219CC"/>
    <w:rsid w:val="0002247A"/>
    <w:rsid w:val="00071633"/>
    <w:rsid w:val="000860B3"/>
    <w:rsid w:val="00112A1F"/>
    <w:rsid w:val="00166E79"/>
    <w:rsid w:val="00171F3C"/>
    <w:rsid w:val="00185471"/>
    <w:rsid w:val="001D2ED5"/>
    <w:rsid w:val="001F51FF"/>
    <w:rsid w:val="00205D4C"/>
    <w:rsid w:val="002242CF"/>
    <w:rsid w:val="002356CF"/>
    <w:rsid w:val="00255F0E"/>
    <w:rsid w:val="00281B36"/>
    <w:rsid w:val="002B4ED7"/>
    <w:rsid w:val="002B7EF4"/>
    <w:rsid w:val="002C46D5"/>
    <w:rsid w:val="002E1FCD"/>
    <w:rsid w:val="00321649"/>
    <w:rsid w:val="0032635C"/>
    <w:rsid w:val="00326A9A"/>
    <w:rsid w:val="00337A24"/>
    <w:rsid w:val="003421B0"/>
    <w:rsid w:val="00362937"/>
    <w:rsid w:val="0038463E"/>
    <w:rsid w:val="003C0749"/>
    <w:rsid w:val="003F3372"/>
    <w:rsid w:val="00401052"/>
    <w:rsid w:val="004447E2"/>
    <w:rsid w:val="004822CE"/>
    <w:rsid w:val="004A19DB"/>
    <w:rsid w:val="004C5F0D"/>
    <w:rsid w:val="004E4B9D"/>
    <w:rsid w:val="004F072C"/>
    <w:rsid w:val="004F214F"/>
    <w:rsid w:val="00506975"/>
    <w:rsid w:val="0053609E"/>
    <w:rsid w:val="005544D1"/>
    <w:rsid w:val="00555769"/>
    <w:rsid w:val="005604BC"/>
    <w:rsid w:val="00592F18"/>
    <w:rsid w:val="0059306B"/>
    <w:rsid w:val="005A0962"/>
    <w:rsid w:val="005F4689"/>
    <w:rsid w:val="0062301F"/>
    <w:rsid w:val="00653CAD"/>
    <w:rsid w:val="00654147"/>
    <w:rsid w:val="00671EDA"/>
    <w:rsid w:val="00675BF9"/>
    <w:rsid w:val="006904BC"/>
    <w:rsid w:val="006B15DC"/>
    <w:rsid w:val="006F16CF"/>
    <w:rsid w:val="00701265"/>
    <w:rsid w:val="00704859"/>
    <w:rsid w:val="00723037"/>
    <w:rsid w:val="0075091D"/>
    <w:rsid w:val="00767032"/>
    <w:rsid w:val="00767F24"/>
    <w:rsid w:val="00796BAB"/>
    <w:rsid w:val="007A54D5"/>
    <w:rsid w:val="007C49EA"/>
    <w:rsid w:val="007D0352"/>
    <w:rsid w:val="007F559F"/>
    <w:rsid w:val="00805996"/>
    <w:rsid w:val="00843271"/>
    <w:rsid w:val="008576FD"/>
    <w:rsid w:val="008C1348"/>
    <w:rsid w:val="008D532D"/>
    <w:rsid w:val="00910F5C"/>
    <w:rsid w:val="0091780A"/>
    <w:rsid w:val="00954DC3"/>
    <w:rsid w:val="00984448"/>
    <w:rsid w:val="009F31AF"/>
    <w:rsid w:val="00A34222"/>
    <w:rsid w:val="00A465B5"/>
    <w:rsid w:val="00A82EC3"/>
    <w:rsid w:val="00A917D8"/>
    <w:rsid w:val="00A94EAE"/>
    <w:rsid w:val="00AC6A00"/>
    <w:rsid w:val="00AF0CEA"/>
    <w:rsid w:val="00B22353"/>
    <w:rsid w:val="00B75C4C"/>
    <w:rsid w:val="00B84A7B"/>
    <w:rsid w:val="00B973A0"/>
    <w:rsid w:val="00BA7094"/>
    <w:rsid w:val="00C30FA1"/>
    <w:rsid w:val="00C4179E"/>
    <w:rsid w:val="00C774BB"/>
    <w:rsid w:val="00C8029D"/>
    <w:rsid w:val="00C8130E"/>
    <w:rsid w:val="00C8508A"/>
    <w:rsid w:val="00CA038D"/>
    <w:rsid w:val="00CB6279"/>
    <w:rsid w:val="00CB6803"/>
    <w:rsid w:val="00CD04BE"/>
    <w:rsid w:val="00CE22E4"/>
    <w:rsid w:val="00CF4E3E"/>
    <w:rsid w:val="00D15847"/>
    <w:rsid w:val="00D87563"/>
    <w:rsid w:val="00D93AAA"/>
    <w:rsid w:val="00DA4437"/>
    <w:rsid w:val="00DD074B"/>
    <w:rsid w:val="00DF294D"/>
    <w:rsid w:val="00E05163"/>
    <w:rsid w:val="00E50B77"/>
    <w:rsid w:val="00E548E4"/>
    <w:rsid w:val="00E553C4"/>
    <w:rsid w:val="00E62A39"/>
    <w:rsid w:val="00E655F0"/>
    <w:rsid w:val="00EA5EEB"/>
    <w:rsid w:val="00EE30D2"/>
    <w:rsid w:val="00EE70F7"/>
    <w:rsid w:val="00F3586F"/>
    <w:rsid w:val="00F44852"/>
    <w:rsid w:val="00F93796"/>
    <w:rsid w:val="00F938F0"/>
    <w:rsid w:val="00F95CF8"/>
    <w:rsid w:val="00FD16BC"/>
    <w:rsid w:val="00FE44ED"/>
    <w:rsid w:val="00FF1A0E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E0DC3"/>
  <w15:docId w15:val="{72027580-ED3B-4955-A039-1F3C5C5F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7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65B5"/>
    <w:pPr>
      <w:ind w:left="720"/>
      <w:contextualSpacing/>
    </w:pPr>
  </w:style>
  <w:style w:type="paragraph" w:styleId="Revision">
    <w:name w:val="Revision"/>
    <w:hidden/>
    <w:uiPriority w:val="99"/>
    <w:semiHidden/>
    <w:rsid w:val="00B973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1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1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C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EA"/>
  </w:style>
  <w:style w:type="paragraph" w:styleId="Footer">
    <w:name w:val="footer"/>
    <w:basedOn w:val="Normal"/>
    <w:link w:val="FooterChar"/>
    <w:uiPriority w:val="99"/>
    <w:unhideWhenUsed/>
    <w:rsid w:val="00AF0C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453405C76994D9B8BF2095232F021" ma:contentTypeVersion="12" ma:contentTypeDescription="Create a new document." ma:contentTypeScope="" ma:versionID="77d24ec0946acb80573b4014f7071dc3">
  <xsd:schema xmlns:xsd="http://www.w3.org/2001/XMLSchema" xmlns:xs="http://www.w3.org/2001/XMLSchema" xmlns:p="http://schemas.microsoft.com/office/2006/metadata/properties" xmlns:ns3="1c1a63b7-6967-4cd4-be79-cda3e8094d71" xmlns:ns4="3e434f2b-bc3d-4289-9c1e-0e9d774c4248" targetNamespace="http://schemas.microsoft.com/office/2006/metadata/properties" ma:root="true" ma:fieldsID="b0584f4961182cad41797bc5db2528b0" ns3:_="" ns4:_="">
    <xsd:import namespace="1c1a63b7-6967-4cd4-be79-cda3e8094d71"/>
    <xsd:import namespace="3e434f2b-bc3d-4289-9c1e-0e9d774c42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a63b7-6967-4cd4-be79-cda3e8094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34f2b-bc3d-4289-9c1e-0e9d774c4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38B2-9A41-4D1E-B581-D20C90E40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a63b7-6967-4cd4-be79-cda3e8094d71"/>
    <ds:schemaRef ds:uri="3e434f2b-bc3d-4289-9c1e-0e9d774c4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7FA17-05DC-449F-93FA-5B118E940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908CE-4981-41D1-BD9A-BD3E320E9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00924-D165-4FBE-B04F-FB116BC3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 &amp; Willie</dc:creator>
  <cp:lastModifiedBy>Iulia</cp:lastModifiedBy>
  <cp:revision>3</cp:revision>
  <cp:lastPrinted>2020-05-12T02:33:00Z</cp:lastPrinted>
  <dcterms:created xsi:type="dcterms:W3CDTF">2020-06-04T09:55:00Z</dcterms:created>
  <dcterms:modified xsi:type="dcterms:W3CDTF">2020-06-04T09:56:00Z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0x0101007E0453405C76994D9B8BF2095232F021</vt:lpwstr>
  </property>
</Properties>
</file>